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25" w:rsidRPr="003B5CA9" w:rsidRDefault="003B5CA9">
      <w:pPr>
        <w:rPr>
          <w:b/>
        </w:rPr>
      </w:pPr>
      <w:bookmarkStart w:id="0" w:name="_GoBack"/>
      <w:bookmarkEnd w:id="0"/>
      <w:r w:rsidRPr="003B5CA9">
        <w:rPr>
          <w:b/>
        </w:rPr>
        <w:t>Life Science Content Tool Kit</w:t>
      </w:r>
    </w:p>
    <w:p w:rsidR="003B5CA9" w:rsidRDefault="003B5CA9"/>
    <w:p w:rsidR="003B5CA9" w:rsidRPr="003B5CA9" w:rsidRDefault="001617A1">
      <w:pPr>
        <w:rPr>
          <w:u w:val="single"/>
        </w:rPr>
      </w:pPr>
      <w:r>
        <w:rPr>
          <w:u w:val="single"/>
        </w:rPr>
        <w:t>Words t</w:t>
      </w:r>
      <w:r w:rsidR="003B5CA9" w:rsidRPr="003B5CA9">
        <w:rPr>
          <w:u w:val="single"/>
        </w:rPr>
        <w:t>o Know – Glossary</w:t>
      </w:r>
    </w:p>
    <w:p w:rsidR="003B5CA9" w:rsidRDefault="003B5CA9" w:rsidP="003B5CA9">
      <w:pPr>
        <w:pStyle w:val="ListParagraph"/>
        <w:numPr>
          <w:ilvl w:val="0"/>
          <w:numId w:val="1"/>
        </w:numPr>
      </w:pPr>
      <w:r>
        <w:t xml:space="preserve">Living - </w:t>
      </w:r>
      <w:r w:rsidRPr="003B5CA9">
        <w:t>Any organism or a living form that possesses or shows the characteristics of life or being alive</w:t>
      </w:r>
    </w:p>
    <w:p w:rsidR="003B5CA9" w:rsidRDefault="003B5CA9" w:rsidP="003B5CA9">
      <w:pPr>
        <w:pStyle w:val="ListParagraph"/>
      </w:pPr>
    </w:p>
    <w:p w:rsidR="003B5CA9" w:rsidRDefault="003B5CA9" w:rsidP="003B5CA9">
      <w:pPr>
        <w:pStyle w:val="ListParagraph"/>
        <w:numPr>
          <w:ilvl w:val="0"/>
          <w:numId w:val="1"/>
        </w:numPr>
      </w:pPr>
      <w:r>
        <w:t xml:space="preserve">Nonliving - </w:t>
      </w:r>
      <w:r w:rsidRPr="003B5CA9">
        <w:t>one that lacks or has stopped displaying the characteristics of life. Thus, they lack or no longer displaying the capability for growth, reproduction, respiration, metabolism, and movement.</w:t>
      </w:r>
    </w:p>
    <w:p w:rsidR="003B5CA9" w:rsidRDefault="003B5CA9" w:rsidP="003B5CA9">
      <w:pPr>
        <w:pStyle w:val="ListParagraph"/>
      </w:pPr>
    </w:p>
    <w:p w:rsidR="003B5CA9" w:rsidRDefault="003B5CA9" w:rsidP="003B5CA9">
      <w:pPr>
        <w:pStyle w:val="ListParagraph"/>
      </w:pPr>
    </w:p>
    <w:p w:rsidR="003B5CA9" w:rsidRDefault="003B5CA9" w:rsidP="003B5CA9">
      <w:pPr>
        <w:pStyle w:val="ListParagraph"/>
        <w:numPr>
          <w:ilvl w:val="0"/>
          <w:numId w:val="1"/>
        </w:numPr>
      </w:pPr>
      <w:r>
        <w:t xml:space="preserve">Environment - </w:t>
      </w:r>
      <w:r w:rsidRPr="003B5CA9">
        <w:t>the surroundings or conditions in which a person, animal, or plant lives or operates.</w:t>
      </w:r>
    </w:p>
    <w:p w:rsidR="003B5CA9" w:rsidRDefault="003B5CA9" w:rsidP="003B5CA9">
      <w:pPr>
        <w:pStyle w:val="ListParagraph"/>
      </w:pPr>
    </w:p>
    <w:p w:rsidR="003B5CA9" w:rsidRDefault="003B5CA9" w:rsidP="003B5CA9">
      <w:pPr>
        <w:pStyle w:val="ListParagraph"/>
        <w:numPr>
          <w:ilvl w:val="0"/>
          <w:numId w:val="1"/>
        </w:numPr>
      </w:pPr>
      <w:r>
        <w:t xml:space="preserve">Energy - </w:t>
      </w:r>
      <w:r w:rsidRPr="003B5CA9">
        <w:t>the strength and vitality required for sustai</w:t>
      </w:r>
      <w:r>
        <w:t>ned physical or mental activity</w:t>
      </w:r>
    </w:p>
    <w:p w:rsidR="003B5CA9" w:rsidRDefault="003B5CA9" w:rsidP="003B5CA9">
      <w:pPr>
        <w:pStyle w:val="ListParagraph"/>
      </w:pPr>
    </w:p>
    <w:p w:rsidR="003B5CA9" w:rsidRDefault="00004377" w:rsidP="00004377">
      <w:pPr>
        <w:pStyle w:val="ListParagraph"/>
        <w:numPr>
          <w:ilvl w:val="0"/>
          <w:numId w:val="1"/>
        </w:numPr>
      </w:pPr>
      <w:r>
        <w:t xml:space="preserve">Basic Needs – </w:t>
      </w:r>
      <w:r w:rsidRPr="00004377">
        <w:t>the elements required for survival and normal mental and physical health, such as food, water, shelter, protection from environmental threats, and love.</w:t>
      </w:r>
    </w:p>
    <w:p w:rsidR="00004377" w:rsidRDefault="00004377" w:rsidP="00004377">
      <w:pPr>
        <w:pStyle w:val="ListParagraph"/>
      </w:pPr>
    </w:p>
    <w:p w:rsidR="00004377" w:rsidRDefault="00004377" w:rsidP="00004377">
      <w:pPr>
        <w:pStyle w:val="ListParagraph"/>
        <w:numPr>
          <w:ilvl w:val="0"/>
          <w:numId w:val="1"/>
        </w:numPr>
      </w:pPr>
      <w:r>
        <w:t xml:space="preserve">Survival –  </w:t>
      </w:r>
      <w:r w:rsidRPr="00004377">
        <w:t>the state or fact of continuing to live or exist, typically in spite of an accident, ordeal, or difficult circumstances:</w:t>
      </w:r>
    </w:p>
    <w:p w:rsidR="00004377" w:rsidRDefault="00004377" w:rsidP="00004377">
      <w:pPr>
        <w:pStyle w:val="ListParagraph"/>
      </w:pPr>
    </w:p>
    <w:p w:rsidR="00004377" w:rsidRDefault="00004377" w:rsidP="001617A1">
      <w:pPr>
        <w:pStyle w:val="ListParagraph"/>
        <w:numPr>
          <w:ilvl w:val="0"/>
          <w:numId w:val="1"/>
        </w:numPr>
      </w:pPr>
      <w:r>
        <w:t xml:space="preserve">Characteristics - </w:t>
      </w:r>
      <w:r w:rsidR="001617A1" w:rsidRPr="001617A1">
        <w:t>a feature or quality belonging typically to a person, place, or thing and serving to identify it.</w:t>
      </w:r>
    </w:p>
    <w:p w:rsidR="00004377" w:rsidRDefault="00004377" w:rsidP="00004377">
      <w:pPr>
        <w:pStyle w:val="ListParagraph"/>
      </w:pPr>
    </w:p>
    <w:p w:rsidR="00004377" w:rsidRDefault="001617A1" w:rsidP="001617A1">
      <w:pPr>
        <w:pStyle w:val="ListParagraph"/>
        <w:numPr>
          <w:ilvl w:val="0"/>
          <w:numId w:val="1"/>
        </w:numPr>
      </w:pPr>
      <w:r>
        <w:t>Reproduction</w:t>
      </w:r>
      <w:r w:rsidR="00004377">
        <w:t xml:space="preserve"> – </w:t>
      </w:r>
      <w:r w:rsidRPr="001617A1">
        <w:t>the production of offspring by a sexual or asexual process.</w:t>
      </w:r>
    </w:p>
    <w:p w:rsidR="00004377" w:rsidRDefault="00004377" w:rsidP="00004377">
      <w:pPr>
        <w:pStyle w:val="ListParagraph"/>
      </w:pPr>
    </w:p>
    <w:p w:rsidR="00004377" w:rsidRDefault="00004377" w:rsidP="001617A1">
      <w:pPr>
        <w:pStyle w:val="ListParagraph"/>
        <w:numPr>
          <w:ilvl w:val="0"/>
          <w:numId w:val="1"/>
        </w:numPr>
      </w:pPr>
      <w:r>
        <w:t xml:space="preserve">Temperature – </w:t>
      </w:r>
      <w:r w:rsidR="001617A1" w:rsidRPr="001617A1">
        <w:t>the degree or intensity of heat present in a substance or object, especially as expressed according to a comparative scale and shown by a thermometer or perceived by touch.</w:t>
      </w:r>
    </w:p>
    <w:p w:rsidR="00004377" w:rsidRDefault="00004377" w:rsidP="00004377">
      <w:pPr>
        <w:pStyle w:val="ListParagraph"/>
      </w:pPr>
    </w:p>
    <w:p w:rsidR="00004377" w:rsidRDefault="00004377" w:rsidP="001617A1">
      <w:pPr>
        <w:pStyle w:val="ListParagraph"/>
        <w:numPr>
          <w:ilvl w:val="0"/>
          <w:numId w:val="1"/>
        </w:numPr>
      </w:pPr>
      <w:r>
        <w:t xml:space="preserve">Interactions - </w:t>
      </w:r>
      <w:r w:rsidR="001617A1" w:rsidRPr="001617A1">
        <w:t xml:space="preserve"> </w:t>
      </w:r>
      <w:r w:rsidR="001617A1">
        <w:t xml:space="preserve">a </w:t>
      </w:r>
      <w:r w:rsidR="001617A1" w:rsidRPr="001617A1">
        <w:t>particular way in which matter, fields, and atomic and subatomic particles affect one another</w:t>
      </w:r>
    </w:p>
    <w:p w:rsidR="003B5CA9" w:rsidRDefault="003B5CA9" w:rsidP="003B5CA9">
      <w:pPr>
        <w:pStyle w:val="ListParagraph"/>
      </w:pPr>
    </w:p>
    <w:p w:rsidR="003B5CA9" w:rsidRDefault="003B5CA9" w:rsidP="003B5CA9"/>
    <w:sectPr w:rsidR="003B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B279A"/>
    <w:multiLevelType w:val="hybridMultilevel"/>
    <w:tmpl w:val="D1B8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9"/>
    <w:rsid w:val="00004377"/>
    <w:rsid w:val="001617A1"/>
    <w:rsid w:val="003B5CA9"/>
    <w:rsid w:val="00AC55B3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Roesch</dc:creator>
  <cp:lastModifiedBy>Tori</cp:lastModifiedBy>
  <cp:revision>2</cp:revision>
  <dcterms:created xsi:type="dcterms:W3CDTF">2015-11-05T15:43:00Z</dcterms:created>
  <dcterms:modified xsi:type="dcterms:W3CDTF">2015-11-05T15:43:00Z</dcterms:modified>
</cp:coreProperties>
</file>